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BC" w:rsidRPr="00ED6F57" w:rsidRDefault="006F25BC" w:rsidP="006F25BC">
      <w:pPr>
        <w:shd w:val="clear" w:color="auto" w:fill="FFFFFF"/>
        <w:spacing w:after="270" w:line="360" w:lineRule="atLeast"/>
        <w:jc w:val="center"/>
        <w:textAlignment w:val="baseline"/>
        <w:rPr>
          <w:color w:val="auto"/>
          <w:szCs w:val="16"/>
        </w:rPr>
      </w:pPr>
      <w:bookmarkStart w:id="0" w:name="_GoBack"/>
      <w:bookmarkEnd w:id="0"/>
      <w:r w:rsidRPr="00ED6F57">
        <w:rPr>
          <w:b/>
          <w:bCs/>
          <w:color w:val="auto"/>
          <w:szCs w:val="16"/>
          <w:bdr w:val="none" w:sz="0" w:space="0" w:color="auto" w:frame="1"/>
          <w:shd w:val="clear" w:color="auto" w:fill="FFFFFF"/>
        </w:rPr>
        <w:t>INFORMACJA O PRZETWARZANIU DANYCH OSOBOWYCH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6F25BC" w:rsidRPr="00ED6F57" w:rsidRDefault="006F25BC" w:rsidP="006F25BC">
      <w:pPr>
        <w:spacing w:after="0" w:line="360" w:lineRule="atLeast"/>
        <w:ind w:left="360"/>
        <w:textAlignment w:val="baseline"/>
        <w:rPr>
          <w:color w:val="auto"/>
          <w:szCs w:val="16"/>
        </w:rPr>
      </w:pPr>
      <w:r w:rsidRPr="00ED6F57">
        <w:rPr>
          <w:b/>
          <w:bCs/>
          <w:color w:val="auto"/>
          <w:szCs w:val="16"/>
          <w:bdr w:val="none" w:sz="0" w:space="0" w:color="auto" w:frame="1"/>
        </w:rPr>
        <w:t>1. </w:t>
      </w:r>
      <w:r w:rsidRPr="00ED6F57">
        <w:rPr>
          <w:b/>
          <w:bCs/>
          <w:color w:val="auto"/>
          <w:szCs w:val="16"/>
          <w:u w:val="single"/>
          <w:bdr w:val="none" w:sz="0" w:space="0" w:color="auto" w:frame="1"/>
        </w:rPr>
        <w:t>Administrator danych osobowych:</w:t>
      </w:r>
    </w:p>
    <w:p w:rsidR="006F25BC" w:rsidRPr="006F25BC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>Administratorem Pani/Pana danych osobowych jest:</w:t>
      </w:r>
      <w:r w:rsidRPr="00ED6F57">
        <w:rPr>
          <w:b/>
          <w:bCs/>
          <w:color w:val="auto"/>
          <w:szCs w:val="16"/>
          <w:bdr w:val="none" w:sz="0" w:space="0" w:color="auto" w:frame="1"/>
        </w:rPr>
        <w:t xml:space="preserve"> Stowarzyszenie Klub </w:t>
      </w:r>
      <w:proofErr w:type="spellStart"/>
      <w:r w:rsidRPr="00ED6F57">
        <w:rPr>
          <w:b/>
          <w:bCs/>
          <w:color w:val="auto"/>
          <w:szCs w:val="16"/>
          <w:bdr w:val="none" w:sz="0" w:space="0" w:color="auto" w:frame="1"/>
        </w:rPr>
        <w:t>FitMoc</w:t>
      </w:r>
      <w:proofErr w:type="spellEnd"/>
      <w:r w:rsidRPr="00ED6F57">
        <w:rPr>
          <w:b/>
          <w:bCs/>
          <w:color w:val="auto"/>
          <w:szCs w:val="16"/>
          <w:bdr w:val="none" w:sz="0" w:space="0" w:color="auto" w:frame="1"/>
        </w:rPr>
        <w:t>, adres: Moskwa 46, 92-701 Łódź, telefon 730 190 699,</w:t>
      </w:r>
      <w:r>
        <w:rPr>
          <w:b/>
          <w:bCs/>
          <w:color w:val="auto"/>
          <w:szCs w:val="16"/>
          <w:bdr w:val="none" w:sz="0" w:space="0" w:color="auto" w:frame="1"/>
        </w:rPr>
        <w:t xml:space="preserve"> </w:t>
      </w:r>
      <w:r w:rsidRPr="00ED6F57">
        <w:rPr>
          <w:b/>
          <w:bCs/>
          <w:color w:val="auto"/>
          <w:szCs w:val="16"/>
          <w:bdr w:val="none" w:sz="0" w:space="0" w:color="auto" w:frame="1"/>
        </w:rPr>
        <w:t xml:space="preserve"> </w:t>
      </w:r>
      <w:r w:rsidRPr="006F25BC">
        <w:rPr>
          <w:b/>
          <w:bCs/>
          <w:color w:val="auto"/>
          <w:szCs w:val="16"/>
          <w:bdr w:val="none" w:sz="0" w:space="0" w:color="auto" w:frame="1"/>
        </w:rPr>
        <w:t xml:space="preserve">e-mail: </w:t>
      </w:r>
      <w:hyperlink r:id="rId5" w:history="1">
        <w:r w:rsidRPr="006F25BC">
          <w:rPr>
            <w:rStyle w:val="Hipercze"/>
            <w:b/>
            <w:bCs/>
            <w:color w:val="auto"/>
            <w:szCs w:val="16"/>
            <w:bdr w:val="none" w:sz="0" w:space="0" w:color="auto" w:frame="1"/>
          </w:rPr>
          <w:t>biuro@fitmoc.pl</w:t>
        </w:r>
      </w:hyperlink>
      <w:r w:rsidRPr="006F25BC">
        <w:rPr>
          <w:b/>
          <w:bCs/>
          <w:color w:val="auto"/>
          <w:szCs w:val="16"/>
          <w:bdr w:val="none" w:sz="0" w:space="0" w:color="auto" w:frame="1"/>
        </w:rPr>
        <w:t>.</w:t>
      </w:r>
    </w:p>
    <w:p w:rsidR="006F25BC" w:rsidRPr="00ED6F57" w:rsidRDefault="006F25BC" w:rsidP="006F25BC">
      <w:pPr>
        <w:spacing w:after="0" w:line="360" w:lineRule="atLeast"/>
        <w:ind w:left="360"/>
        <w:textAlignment w:val="baseline"/>
        <w:rPr>
          <w:color w:val="auto"/>
          <w:szCs w:val="16"/>
          <w:u w:val="single"/>
        </w:rPr>
      </w:pPr>
      <w:r w:rsidRPr="00ED6F57">
        <w:rPr>
          <w:b/>
          <w:bCs/>
          <w:color w:val="auto"/>
          <w:szCs w:val="16"/>
          <w:bdr w:val="none" w:sz="0" w:space="0" w:color="auto" w:frame="1"/>
        </w:rPr>
        <w:t>2. </w:t>
      </w:r>
      <w:r w:rsidRPr="00ED6F57">
        <w:rPr>
          <w:b/>
          <w:bCs/>
          <w:color w:val="auto"/>
          <w:szCs w:val="16"/>
          <w:u w:val="single"/>
          <w:bdr w:val="none" w:sz="0" w:space="0" w:color="auto" w:frame="1"/>
        </w:rPr>
        <w:t>Cel przetwarzania danych osobowych oraz podstawa prawna przetwarzania: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>Klub może przetwarzać Pani/ Pana dane osobowe w celach:</w:t>
      </w:r>
    </w:p>
    <w:p w:rsidR="006F25BC" w:rsidRPr="00ED6F57" w:rsidRDefault="006F25BC" w:rsidP="006F25BC">
      <w:pPr>
        <w:numPr>
          <w:ilvl w:val="0"/>
          <w:numId w:val="1"/>
        </w:numPr>
        <w:spacing w:after="0" w:line="360" w:lineRule="atLeast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 xml:space="preserve">przeprowadzenia rekrutacji na </w:t>
      </w:r>
      <w:r>
        <w:rPr>
          <w:color w:val="auto"/>
          <w:szCs w:val="16"/>
        </w:rPr>
        <w:t>uczestnika obozu „</w:t>
      </w:r>
      <w:proofErr w:type="spellStart"/>
      <w:r>
        <w:rPr>
          <w:color w:val="auto"/>
          <w:szCs w:val="16"/>
        </w:rPr>
        <w:t>FitMocni</w:t>
      </w:r>
      <w:proofErr w:type="spellEnd"/>
      <w:r>
        <w:rPr>
          <w:color w:val="auto"/>
          <w:szCs w:val="16"/>
        </w:rPr>
        <w:t xml:space="preserve"> 2019”, </w:t>
      </w:r>
      <w:r w:rsidRPr="00ED6F57">
        <w:rPr>
          <w:color w:val="auto"/>
          <w:szCs w:val="16"/>
        </w:rPr>
        <w:t xml:space="preserve"> na podstawie zgody w myśl art. 6 ust. 1 lit. a) RODO;</w:t>
      </w:r>
    </w:p>
    <w:p w:rsidR="006F25BC" w:rsidRPr="00066F1F" w:rsidRDefault="006F25BC" w:rsidP="006F25BC">
      <w:pPr>
        <w:numPr>
          <w:ilvl w:val="0"/>
          <w:numId w:val="1"/>
        </w:numPr>
        <w:spacing w:after="0" w:line="360" w:lineRule="atLeast"/>
        <w:textAlignment w:val="baseline"/>
        <w:rPr>
          <w:color w:val="auto"/>
          <w:szCs w:val="16"/>
        </w:rPr>
      </w:pPr>
      <w:r w:rsidRPr="00066F1F">
        <w:rPr>
          <w:color w:val="auto"/>
          <w:szCs w:val="16"/>
        </w:rPr>
        <w:t xml:space="preserve">w celach związanych z uczestnictwem w Stowarzyszeniu Klub </w:t>
      </w:r>
      <w:proofErr w:type="spellStart"/>
      <w:r w:rsidRPr="00066F1F">
        <w:rPr>
          <w:color w:val="auto"/>
          <w:szCs w:val="16"/>
        </w:rPr>
        <w:t>FitMoc</w:t>
      </w:r>
      <w:proofErr w:type="spellEnd"/>
      <w:r w:rsidRPr="00066F1F">
        <w:rPr>
          <w:color w:val="auto"/>
          <w:szCs w:val="16"/>
        </w:rPr>
        <w:t>, na podstawie umowy w myśl art. 6 ust. 1 lit. b) RODO oraz obowiązku prawnego Klubu w myśl  art. 6 ust. 1 lit. c)    w zw. z ustawą z dnia 24 kwietnia 2003 r. o działalności pożytku publicznego i o wolontariacie.</w:t>
      </w:r>
    </w:p>
    <w:p w:rsidR="006F25BC" w:rsidRPr="00ED6F57" w:rsidRDefault="006F25BC" w:rsidP="006F25BC">
      <w:pPr>
        <w:spacing w:after="0" w:line="360" w:lineRule="atLeast"/>
        <w:ind w:left="0" w:firstLine="0"/>
        <w:textAlignment w:val="baseline"/>
        <w:rPr>
          <w:color w:val="auto"/>
          <w:szCs w:val="16"/>
        </w:rPr>
      </w:pPr>
      <w:r>
        <w:rPr>
          <w:b/>
          <w:bCs/>
          <w:color w:val="auto"/>
          <w:szCs w:val="16"/>
          <w:bdr w:val="none" w:sz="0" w:space="0" w:color="auto" w:frame="1"/>
        </w:rPr>
        <w:t xml:space="preserve">       </w:t>
      </w:r>
      <w:r w:rsidRPr="00ED6F57">
        <w:rPr>
          <w:b/>
          <w:bCs/>
          <w:color w:val="auto"/>
          <w:szCs w:val="16"/>
          <w:bdr w:val="none" w:sz="0" w:space="0" w:color="auto" w:frame="1"/>
        </w:rPr>
        <w:t xml:space="preserve"> 3</w:t>
      </w:r>
      <w:r w:rsidRPr="00066F1F">
        <w:rPr>
          <w:b/>
          <w:bCs/>
          <w:color w:val="auto"/>
          <w:szCs w:val="16"/>
          <w:u w:val="single"/>
          <w:bdr w:val="none" w:sz="0" w:space="0" w:color="auto" w:frame="1"/>
        </w:rPr>
        <w:t>. Informacje o kategoriach odbiorców danych osobowych: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>Pani/Pana dane osobowe mogą zostać ujawnione podmiotom uprawnionym na podstawie przepisów prawa.</w:t>
      </w:r>
    </w:p>
    <w:p w:rsidR="006F25BC" w:rsidRPr="00ED6F57" w:rsidRDefault="006F25BC" w:rsidP="006F25BC">
      <w:pPr>
        <w:spacing w:after="0" w:line="360" w:lineRule="atLeast"/>
        <w:ind w:left="360"/>
        <w:textAlignment w:val="baseline"/>
        <w:rPr>
          <w:color w:val="auto"/>
          <w:szCs w:val="16"/>
        </w:rPr>
      </w:pPr>
      <w:r w:rsidRPr="00ED6F57">
        <w:rPr>
          <w:b/>
          <w:bCs/>
          <w:color w:val="auto"/>
          <w:szCs w:val="16"/>
          <w:bdr w:val="none" w:sz="0" w:space="0" w:color="auto" w:frame="1"/>
        </w:rPr>
        <w:t>4. </w:t>
      </w:r>
      <w:r w:rsidRPr="00066F1F">
        <w:rPr>
          <w:b/>
          <w:bCs/>
          <w:color w:val="auto"/>
          <w:szCs w:val="16"/>
          <w:u w:val="single"/>
          <w:bdr w:val="none" w:sz="0" w:space="0" w:color="auto" w:frame="1"/>
        </w:rPr>
        <w:t>Przekazywanie danych osobowych do państwa trzeciego lub organizacji międzynarodowej: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>Klub nie będzie przekazyw</w:t>
      </w:r>
      <w:r>
        <w:rPr>
          <w:color w:val="auto"/>
          <w:szCs w:val="16"/>
        </w:rPr>
        <w:t>a</w:t>
      </w:r>
      <w:r w:rsidRPr="00ED6F57">
        <w:rPr>
          <w:color w:val="auto"/>
          <w:szCs w:val="16"/>
        </w:rPr>
        <w:t>ł Pani/Pana danych osobowych do odbiorców zlokalizowanych poza Europejskim Obszarem Gospodarczym (kraje Unii Europejskiej oraz Islandia, Norwegia i Liechtenstein) i organizacji międzynarodowych.</w:t>
      </w:r>
    </w:p>
    <w:p w:rsidR="006F25BC" w:rsidRPr="00ED6F57" w:rsidRDefault="006F25BC" w:rsidP="006F25BC">
      <w:pPr>
        <w:spacing w:after="0" w:line="360" w:lineRule="atLeast"/>
        <w:ind w:left="360"/>
        <w:textAlignment w:val="baseline"/>
        <w:rPr>
          <w:color w:val="auto"/>
          <w:szCs w:val="16"/>
        </w:rPr>
      </w:pPr>
      <w:r w:rsidRPr="00ED6F57">
        <w:rPr>
          <w:b/>
          <w:bCs/>
          <w:color w:val="auto"/>
          <w:szCs w:val="16"/>
          <w:bdr w:val="none" w:sz="0" w:space="0" w:color="auto" w:frame="1"/>
        </w:rPr>
        <w:t>5. </w:t>
      </w:r>
      <w:r w:rsidRPr="00066F1F">
        <w:rPr>
          <w:b/>
          <w:bCs/>
          <w:color w:val="auto"/>
          <w:szCs w:val="16"/>
          <w:u w:val="single"/>
          <w:bdr w:val="none" w:sz="0" w:space="0" w:color="auto" w:frame="1"/>
        </w:rPr>
        <w:t>Okres, przez który dane osobowe będą przechowywane</w:t>
      </w:r>
      <w:r w:rsidRPr="00ED6F57">
        <w:rPr>
          <w:b/>
          <w:bCs/>
          <w:color w:val="auto"/>
          <w:szCs w:val="16"/>
          <w:bdr w:val="none" w:sz="0" w:space="0" w:color="auto" w:frame="1"/>
        </w:rPr>
        <w:t>: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 xml:space="preserve">W przypadku negatywnego rozpatrzenia Pani/Pana </w:t>
      </w:r>
      <w:r>
        <w:rPr>
          <w:color w:val="auto"/>
          <w:szCs w:val="16"/>
        </w:rPr>
        <w:t>wniosku uczestnictwa dziecka w obozie „</w:t>
      </w:r>
      <w:proofErr w:type="spellStart"/>
      <w:r>
        <w:rPr>
          <w:color w:val="auto"/>
          <w:szCs w:val="16"/>
        </w:rPr>
        <w:t>FitMocni</w:t>
      </w:r>
      <w:proofErr w:type="spellEnd"/>
      <w:r>
        <w:rPr>
          <w:color w:val="auto"/>
          <w:szCs w:val="16"/>
        </w:rPr>
        <w:t xml:space="preserve"> 2019” karta zgłoszenia</w:t>
      </w:r>
      <w:r w:rsidRPr="00ED6F57">
        <w:rPr>
          <w:color w:val="auto"/>
          <w:szCs w:val="16"/>
        </w:rPr>
        <w:t xml:space="preserve"> zostanie zniszczon</w:t>
      </w:r>
      <w:r>
        <w:rPr>
          <w:color w:val="auto"/>
          <w:szCs w:val="16"/>
        </w:rPr>
        <w:t>a</w:t>
      </w:r>
      <w:r w:rsidRPr="00ED6F57">
        <w:rPr>
          <w:color w:val="auto"/>
          <w:szCs w:val="16"/>
        </w:rPr>
        <w:t xml:space="preserve"> po upływie trzech miesięcy.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 xml:space="preserve">W przypadku </w:t>
      </w:r>
      <w:r>
        <w:rPr>
          <w:color w:val="auto"/>
          <w:szCs w:val="16"/>
        </w:rPr>
        <w:t>zakwalifikowania kandydata jako członka obozu „</w:t>
      </w:r>
      <w:proofErr w:type="spellStart"/>
      <w:r>
        <w:rPr>
          <w:color w:val="auto"/>
          <w:szCs w:val="16"/>
        </w:rPr>
        <w:t>FitMocni</w:t>
      </w:r>
      <w:proofErr w:type="spellEnd"/>
      <w:r>
        <w:rPr>
          <w:color w:val="auto"/>
          <w:szCs w:val="16"/>
        </w:rPr>
        <w:t xml:space="preserve"> 2019”,</w:t>
      </w:r>
      <w:r w:rsidRPr="00ED6F57">
        <w:rPr>
          <w:color w:val="auto"/>
          <w:szCs w:val="16"/>
        </w:rPr>
        <w:t xml:space="preserve"> </w:t>
      </w:r>
      <w:r>
        <w:rPr>
          <w:color w:val="auto"/>
          <w:szCs w:val="16"/>
        </w:rPr>
        <w:t>k</w:t>
      </w:r>
      <w:r w:rsidRPr="00ED6F57">
        <w:rPr>
          <w:color w:val="auto"/>
          <w:szCs w:val="16"/>
        </w:rPr>
        <w:t>lub będzie przechowywał Pani/Pana dane osobowe przez okres wymagany przez odpowiednie przepisy prawa w zakresie przechowywania dokumentacji.</w:t>
      </w:r>
    </w:p>
    <w:p w:rsidR="006F25BC" w:rsidRPr="00ED6F57" w:rsidRDefault="006F25BC" w:rsidP="006F25BC">
      <w:pPr>
        <w:spacing w:after="0" w:line="360" w:lineRule="atLeast"/>
        <w:ind w:left="360"/>
        <w:textAlignment w:val="baseline"/>
        <w:rPr>
          <w:color w:val="auto"/>
          <w:szCs w:val="16"/>
        </w:rPr>
      </w:pPr>
      <w:r w:rsidRPr="00ED6F57">
        <w:rPr>
          <w:b/>
          <w:bCs/>
          <w:color w:val="auto"/>
          <w:szCs w:val="16"/>
          <w:bdr w:val="none" w:sz="0" w:space="0" w:color="auto" w:frame="1"/>
        </w:rPr>
        <w:t>6. </w:t>
      </w:r>
      <w:r w:rsidRPr="00066F1F">
        <w:rPr>
          <w:b/>
          <w:bCs/>
          <w:color w:val="auto"/>
          <w:szCs w:val="16"/>
          <w:u w:val="single"/>
          <w:bdr w:val="none" w:sz="0" w:space="0" w:color="auto" w:frame="1"/>
        </w:rPr>
        <w:t>Prawa przysługujące osobie, której dane są przetwarzane: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>Przysługuje Pani/Pan prawo dostępu do treści swoich danych oraz prawo sprostowania danych nieprawidłowych, uzupełniania danych niekompletnych, ograniczenia przetwarzania, prawo do cofnięcia wyrażonych zgód na przetwarzanie danych w dowolnym momencie bez wpływu na zgodność z prawem przetwarzania, którego dokonano na podstawie zgody przed jej cofnięciem.</w:t>
      </w:r>
    </w:p>
    <w:p w:rsidR="006F25BC" w:rsidRPr="00ED6F57" w:rsidRDefault="006F25BC" w:rsidP="006F25BC">
      <w:pPr>
        <w:spacing w:after="0" w:line="360" w:lineRule="atLeast"/>
        <w:ind w:left="360"/>
        <w:textAlignment w:val="baseline"/>
        <w:rPr>
          <w:color w:val="auto"/>
          <w:szCs w:val="16"/>
        </w:rPr>
      </w:pPr>
      <w:r w:rsidRPr="00ED6F57">
        <w:rPr>
          <w:b/>
          <w:bCs/>
          <w:color w:val="auto"/>
          <w:szCs w:val="16"/>
          <w:bdr w:val="none" w:sz="0" w:space="0" w:color="auto" w:frame="1"/>
        </w:rPr>
        <w:t xml:space="preserve"> 7</w:t>
      </w:r>
      <w:r w:rsidRPr="00066F1F">
        <w:rPr>
          <w:b/>
          <w:bCs/>
          <w:color w:val="auto"/>
          <w:szCs w:val="16"/>
          <w:u w:val="single"/>
          <w:bdr w:val="none" w:sz="0" w:space="0" w:color="auto" w:frame="1"/>
        </w:rPr>
        <w:t>. Prawo wniesienia skargi do organu nadzorczego: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>Przysługuje Pan/Pani prawo wniesienia skargi do Prezesa Urzędu Ochrony Danych Osobowych.</w:t>
      </w:r>
    </w:p>
    <w:p w:rsidR="006F25BC" w:rsidRPr="00ED6F57" w:rsidRDefault="006F25BC" w:rsidP="006F25BC">
      <w:pPr>
        <w:spacing w:after="0" w:line="360" w:lineRule="atLeast"/>
        <w:ind w:left="360"/>
        <w:textAlignment w:val="baseline"/>
        <w:rPr>
          <w:color w:val="auto"/>
          <w:szCs w:val="16"/>
        </w:rPr>
      </w:pPr>
      <w:r w:rsidRPr="00ED6F57">
        <w:rPr>
          <w:b/>
          <w:bCs/>
          <w:color w:val="auto"/>
          <w:szCs w:val="16"/>
          <w:bdr w:val="none" w:sz="0" w:space="0" w:color="auto" w:frame="1"/>
        </w:rPr>
        <w:t xml:space="preserve"> 8. </w:t>
      </w:r>
      <w:r w:rsidRPr="00066F1F">
        <w:rPr>
          <w:b/>
          <w:bCs/>
          <w:color w:val="auto"/>
          <w:szCs w:val="16"/>
          <w:u w:val="single"/>
          <w:bdr w:val="none" w:sz="0" w:space="0" w:color="auto" w:frame="1"/>
        </w:rPr>
        <w:t>Obowiązek podania danych:</w:t>
      </w:r>
    </w:p>
    <w:p w:rsidR="006F25BC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 w:rsidRPr="00ED6F57">
        <w:rPr>
          <w:color w:val="auto"/>
          <w:szCs w:val="16"/>
        </w:rPr>
        <w:t xml:space="preserve">Podanie przez Panią/Pana danych osobowych jest dobrowolne, ale niezbędne </w:t>
      </w:r>
      <w:r>
        <w:rPr>
          <w:color w:val="auto"/>
          <w:szCs w:val="16"/>
        </w:rPr>
        <w:t>do procesu rekrutacji członków obozu sportowego „</w:t>
      </w:r>
      <w:proofErr w:type="spellStart"/>
      <w:r>
        <w:rPr>
          <w:color w:val="auto"/>
          <w:szCs w:val="16"/>
        </w:rPr>
        <w:t>FitMocni</w:t>
      </w:r>
      <w:proofErr w:type="spellEnd"/>
      <w:r>
        <w:rPr>
          <w:color w:val="auto"/>
          <w:szCs w:val="16"/>
        </w:rPr>
        <w:t xml:space="preserve"> 2019”.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ind w:left="0" w:firstLine="0"/>
        <w:jc w:val="both"/>
        <w:textAlignment w:val="baseline"/>
        <w:rPr>
          <w:color w:val="auto"/>
          <w:szCs w:val="16"/>
        </w:rPr>
      </w:pPr>
      <w:r>
        <w:rPr>
          <w:color w:val="auto"/>
          <w:szCs w:val="16"/>
        </w:rPr>
        <w:t xml:space="preserve">        </w:t>
      </w:r>
      <w:r w:rsidRPr="00ED6F57">
        <w:rPr>
          <w:b/>
          <w:bCs/>
          <w:color w:val="auto"/>
          <w:szCs w:val="16"/>
          <w:bdr w:val="none" w:sz="0" w:space="0" w:color="auto" w:frame="1"/>
        </w:rPr>
        <w:t xml:space="preserve">  9. </w:t>
      </w:r>
      <w:r w:rsidRPr="00066F1F">
        <w:rPr>
          <w:b/>
          <w:bCs/>
          <w:color w:val="auto"/>
          <w:szCs w:val="16"/>
          <w:u w:val="single"/>
          <w:bdr w:val="none" w:sz="0" w:space="0" w:color="auto" w:frame="1"/>
        </w:rPr>
        <w:t>Informacja o zautomatyzowanym podejmowaniu decyzji:</w:t>
      </w:r>
    </w:p>
    <w:p w:rsidR="006F25BC" w:rsidRPr="00ED6F57" w:rsidRDefault="006F25BC" w:rsidP="006F25BC">
      <w:pPr>
        <w:shd w:val="clear" w:color="auto" w:fill="FFFFFF"/>
        <w:spacing w:after="0" w:line="360" w:lineRule="atLeast"/>
        <w:jc w:val="both"/>
        <w:textAlignment w:val="baseline"/>
        <w:rPr>
          <w:color w:val="auto"/>
          <w:szCs w:val="16"/>
        </w:rPr>
      </w:pPr>
      <w:r>
        <w:rPr>
          <w:color w:val="auto"/>
          <w:szCs w:val="16"/>
        </w:rPr>
        <w:t xml:space="preserve"> </w:t>
      </w:r>
      <w:r w:rsidRPr="00ED6F57">
        <w:rPr>
          <w:color w:val="auto"/>
          <w:szCs w:val="16"/>
        </w:rPr>
        <w:t xml:space="preserve">Nie będzie Pani/Pan podlegać decyzjom podejmowanym w sposób zautomatyzowany (bez udziału człowieka). Pani /Pana dane osobowe nie będą również </w:t>
      </w:r>
      <w:r>
        <w:rPr>
          <w:color w:val="auto"/>
          <w:szCs w:val="16"/>
        </w:rPr>
        <w:t xml:space="preserve"> </w:t>
      </w:r>
      <w:r w:rsidRPr="00ED6F57">
        <w:rPr>
          <w:color w:val="auto"/>
          <w:szCs w:val="16"/>
        </w:rPr>
        <w:t>wykorzystywane do profilowania.</w:t>
      </w:r>
    </w:p>
    <w:p w:rsidR="006871C4" w:rsidRDefault="006871C4"/>
    <w:sectPr w:rsidR="0068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3DDB"/>
    <w:multiLevelType w:val="multilevel"/>
    <w:tmpl w:val="1286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BC"/>
    <w:rsid w:val="006871C4"/>
    <w:rsid w:val="006F25BC"/>
    <w:rsid w:val="00F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17E4-31F3-460F-A5A9-B467F7FB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5BC"/>
    <w:pPr>
      <w:spacing w:after="9" w:line="271" w:lineRule="auto"/>
      <w:ind w:left="368" w:hanging="10"/>
    </w:pPr>
    <w:rPr>
      <w:rFonts w:ascii="Times New Roman" w:eastAsia="Times New Roman" w:hAnsi="Times New Roman" w:cs="Times New Roman"/>
      <w:color w:val="262626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fitm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kaczmarzyk</dc:creator>
  <cp:keywords/>
  <dc:description/>
  <cp:lastModifiedBy>Monika Perek-Jura</cp:lastModifiedBy>
  <cp:revision>2</cp:revision>
  <dcterms:created xsi:type="dcterms:W3CDTF">2019-05-13T07:57:00Z</dcterms:created>
  <dcterms:modified xsi:type="dcterms:W3CDTF">2019-05-13T07:57:00Z</dcterms:modified>
</cp:coreProperties>
</file>